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9D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jc w:val="center"/>
        <w:rPr>
          <w:b/>
          <w:sz w:val="28"/>
          <w:szCs w:val="28"/>
        </w:rPr>
      </w:pPr>
      <w:r>
        <w:rPr>
          <w:b/>
        </w:rPr>
        <w:t>Сценарий спортивного праздника</w:t>
      </w:r>
    </w:p>
    <w:p w:rsidR="00096D9D" w:rsidRPr="003E721B" w:rsidRDefault="00096D9D" w:rsidP="00096D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721B">
        <w:rPr>
          <w:rFonts w:ascii="Times New Roman" w:hAnsi="Times New Roman" w:cs="Times New Roman"/>
          <w:b/>
          <w:bCs/>
          <w:sz w:val="28"/>
          <w:szCs w:val="28"/>
        </w:rPr>
        <w:t xml:space="preserve"> «От значка ГТО к олимпийской медали»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6D9D" w:rsidRPr="003E721B" w:rsidRDefault="00096D9D" w:rsidP="00096D9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D9D" w:rsidRDefault="00096D9D" w:rsidP="00096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1B">
        <w:rPr>
          <w:rFonts w:ascii="Times New Roman" w:hAnsi="Times New Roman" w:cs="Times New Roman"/>
          <w:b/>
          <w:sz w:val="28"/>
          <w:szCs w:val="28"/>
        </w:rPr>
        <w:t>«Папа и я –</w:t>
      </w:r>
      <w:r w:rsidRPr="00096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21B">
        <w:rPr>
          <w:rFonts w:ascii="Times New Roman" w:hAnsi="Times New Roman" w:cs="Times New Roman"/>
          <w:b/>
          <w:sz w:val="28"/>
          <w:szCs w:val="28"/>
        </w:rPr>
        <w:t>ГТО сдаем! Ура!»  и  «Мама  и я 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3E721B">
        <w:rPr>
          <w:rFonts w:ascii="Times New Roman" w:hAnsi="Times New Roman" w:cs="Times New Roman"/>
          <w:b/>
          <w:sz w:val="28"/>
          <w:szCs w:val="28"/>
        </w:rPr>
        <w:t>ГТО сдаем! Ура!»</w:t>
      </w:r>
    </w:p>
    <w:p w:rsidR="00096D9D" w:rsidRDefault="00096D9D" w:rsidP="00096D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597E80">
        <w:rPr>
          <w:rFonts w:ascii="Times New Roman" w:hAnsi="Times New Roman" w:cs="Times New Roman"/>
          <w:b/>
          <w:sz w:val="24"/>
          <w:szCs w:val="28"/>
        </w:rPr>
        <w:t xml:space="preserve">Цель праздника: </w:t>
      </w: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sz w:val="24"/>
          <w:szCs w:val="28"/>
        </w:rPr>
      </w:pPr>
      <w:r w:rsidRPr="00597E80">
        <w:rPr>
          <w:rFonts w:ascii="Times New Roman" w:hAnsi="Times New Roman" w:cs="Times New Roman"/>
          <w:sz w:val="24"/>
          <w:szCs w:val="28"/>
        </w:rPr>
        <w:t>популяризация  ВСК ГТО  среди учащихся и их родителей.</w:t>
      </w: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597E80">
        <w:rPr>
          <w:rFonts w:ascii="Times New Roman" w:hAnsi="Times New Roman" w:cs="Times New Roman"/>
          <w:b/>
          <w:sz w:val="24"/>
          <w:szCs w:val="28"/>
        </w:rPr>
        <w:t>Задачи праздника:</w:t>
      </w:r>
    </w:p>
    <w:p w:rsidR="00096D9D" w:rsidRPr="00597E80" w:rsidRDefault="00096D9D" w:rsidP="00096D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597E80">
        <w:rPr>
          <w:rFonts w:ascii="Times New Roman" w:hAnsi="Times New Roman" w:cs="Times New Roman"/>
          <w:sz w:val="24"/>
          <w:szCs w:val="28"/>
        </w:rPr>
        <w:t>пропагандировать здоровый образ жизни среди детей, подростков и их родителей;</w:t>
      </w:r>
    </w:p>
    <w:p w:rsidR="00096D9D" w:rsidRPr="00597E80" w:rsidRDefault="00096D9D" w:rsidP="00096D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597E80">
        <w:rPr>
          <w:rFonts w:ascii="Times New Roman" w:hAnsi="Times New Roman" w:cs="Times New Roman"/>
          <w:sz w:val="24"/>
          <w:szCs w:val="28"/>
        </w:rPr>
        <w:t>развивать двигательные и морально-волевые качества;</w:t>
      </w:r>
    </w:p>
    <w:p w:rsidR="00096D9D" w:rsidRPr="00597E80" w:rsidRDefault="00096D9D" w:rsidP="00096D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597E80">
        <w:rPr>
          <w:rFonts w:ascii="Times New Roman" w:hAnsi="Times New Roman" w:cs="Times New Roman"/>
          <w:sz w:val="24"/>
          <w:szCs w:val="28"/>
        </w:rPr>
        <w:t>работать над созданием единого воспитательного пространств: учитель-ученик-родитель.</w:t>
      </w: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96D9D" w:rsidRDefault="00096D9D" w:rsidP="00096D9D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597E80">
        <w:rPr>
          <w:rFonts w:ascii="Times New Roman" w:hAnsi="Times New Roman" w:cs="Times New Roman"/>
          <w:b/>
          <w:sz w:val="24"/>
          <w:szCs w:val="28"/>
        </w:rPr>
        <w:t>формление:</w:t>
      </w:r>
    </w:p>
    <w:p w:rsidR="00096D9D" w:rsidRPr="00C35BBF" w:rsidRDefault="00096D9D" w:rsidP="00096D9D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зал красочно оформлен.</w:t>
      </w:r>
    </w:p>
    <w:p w:rsidR="00096D9D" w:rsidRPr="00597E80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096D9D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597E80">
        <w:rPr>
          <w:rFonts w:ascii="Times New Roman" w:hAnsi="Times New Roman" w:cs="Times New Roman"/>
          <w:b/>
          <w:sz w:val="24"/>
          <w:szCs w:val="28"/>
        </w:rPr>
        <w:t>Инвентарь:</w:t>
      </w:r>
    </w:p>
    <w:p w:rsidR="00096D9D" w:rsidRPr="00C35BBF" w:rsidRDefault="00096D9D" w:rsidP="00096D9D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Pr="00C35BBF">
        <w:rPr>
          <w:rFonts w:ascii="Times New Roman" w:hAnsi="Times New Roman" w:cs="Times New Roman"/>
          <w:sz w:val="24"/>
          <w:szCs w:val="28"/>
        </w:rPr>
        <w:t>урники,</w:t>
      </w:r>
      <w:r>
        <w:rPr>
          <w:rFonts w:ascii="Times New Roman" w:hAnsi="Times New Roman" w:cs="Times New Roman"/>
          <w:sz w:val="24"/>
          <w:szCs w:val="28"/>
        </w:rPr>
        <w:t xml:space="preserve"> маты, рулетка, секундомер, скамейки, линейки, аудиоаппаратура.</w:t>
      </w:r>
    </w:p>
    <w:p w:rsidR="00096D9D" w:rsidRDefault="00096D9D" w:rsidP="00096D9D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096D9D" w:rsidRPr="00597E80" w:rsidRDefault="00096D9D" w:rsidP="00096D9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Ход мероприятия</w:t>
      </w:r>
    </w:p>
    <w:p w:rsidR="00096D9D" w:rsidRPr="00597E80" w:rsidRDefault="00096D9D" w:rsidP="00096D9D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b/>
          <w:szCs w:val="28"/>
        </w:rPr>
      </w:pPr>
      <w:r w:rsidRPr="00597E80">
        <w:rPr>
          <w:b/>
          <w:szCs w:val="28"/>
        </w:rPr>
        <w:t xml:space="preserve">Парад открытие: </w:t>
      </w:r>
    </w:p>
    <w:p w:rsidR="00096D9D" w:rsidRPr="00597E80" w:rsidRDefault="00096D9D" w:rsidP="00096D9D">
      <w:pPr>
        <w:pStyle w:val="a5"/>
        <w:numPr>
          <w:ilvl w:val="0"/>
          <w:numId w:val="7"/>
        </w:numPr>
        <w:shd w:val="clear" w:color="auto" w:fill="FFFFFF"/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t>Организованный  вход участников в спортивный зал.</w:t>
      </w:r>
    </w:p>
    <w:p w:rsidR="00096D9D" w:rsidRPr="00597E80" w:rsidRDefault="00096D9D" w:rsidP="00096D9D">
      <w:pPr>
        <w:pStyle w:val="a5"/>
        <w:numPr>
          <w:ilvl w:val="0"/>
          <w:numId w:val="7"/>
        </w:numPr>
        <w:shd w:val="clear" w:color="auto" w:fill="FFFFFF"/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t xml:space="preserve">Приветственное слово заместителя директора школы по ВР и </w:t>
      </w:r>
    </w:p>
    <w:p w:rsidR="00096D9D" w:rsidRPr="00597E80" w:rsidRDefault="00096D9D" w:rsidP="00096D9D">
      <w:pPr>
        <w:pStyle w:val="a5"/>
        <w:shd w:val="clear" w:color="auto" w:fill="FFFFFF"/>
        <w:spacing w:before="120" w:beforeAutospacing="0" w:after="120" w:afterAutospacing="0" w:line="336" w:lineRule="atLeast"/>
        <w:ind w:left="720"/>
        <w:rPr>
          <w:szCs w:val="28"/>
        </w:rPr>
      </w:pPr>
      <w:r w:rsidRPr="00597E80">
        <w:rPr>
          <w:szCs w:val="28"/>
        </w:rPr>
        <w:t xml:space="preserve">  открытие соревнований - подъем флага РФ под  гимн РФ и СПб.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453"/>
      </w:tblGrid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Ученик № 1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Как важно спортом заниматься!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Чтоб быть здоровыми всегда-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Должны мы сами постараться,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И все получится тогда!</w:t>
            </w:r>
          </w:p>
        </w:tc>
      </w:tr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t>Ученик № 2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Мы будем плавать, прыгать, бегать,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Зимой кататься на коньках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Своей добьемся мы победы,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Пусть не спортсмены мы пока.</w:t>
            </w:r>
          </w:p>
        </w:tc>
      </w:tr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t>Ученик № 3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Мы будем плавать, прыгать, бегать,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Зимой кататься на коньках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Своей добьемся мы победы,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Пусть не спортсмены мы пока.</w:t>
            </w:r>
          </w:p>
        </w:tc>
      </w:tr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lastRenderedPageBreak/>
              <w:t>Ученик № 4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«Готов к труду и обороне!» -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Когда-то знала вся страна.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 xml:space="preserve">И на огромном стадионе </w:t>
            </w:r>
          </w:p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t>Была  победа так трудна!</w:t>
            </w:r>
          </w:p>
        </w:tc>
      </w:tr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t>Ученик № 5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И вот теперь, когда мы знаем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Призыв всеобщий: «Будь готов!»,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Мы физкультуру выбираем,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Сдадим все нормы ГТО</w:t>
            </w:r>
          </w:p>
        </w:tc>
      </w:tr>
      <w:tr w:rsidR="00096D9D" w:rsidRPr="00597E80" w:rsidTr="00C62A6E">
        <w:tc>
          <w:tcPr>
            <w:tcW w:w="4785" w:type="dxa"/>
          </w:tcPr>
          <w:p w:rsidR="00096D9D" w:rsidRPr="00597E80" w:rsidRDefault="00096D9D" w:rsidP="00C62A6E">
            <w:pPr>
              <w:pStyle w:val="a5"/>
              <w:spacing w:before="120" w:beforeAutospacing="0" w:after="120" w:afterAutospacing="0" w:line="336" w:lineRule="atLeast"/>
              <w:rPr>
                <w:b/>
                <w:szCs w:val="28"/>
              </w:rPr>
            </w:pPr>
            <w:r w:rsidRPr="00597E80">
              <w:rPr>
                <w:szCs w:val="28"/>
              </w:rPr>
              <w:t>Ученик № 6</w:t>
            </w:r>
          </w:p>
        </w:tc>
        <w:tc>
          <w:tcPr>
            <w:tcW w:w="4786" w:type="dxa"/>
          </w:tcPr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Добьемся лучших результатов,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Чтоб все рекорды нам побить!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Как наши сверстники когда-то,</w:t>
            </w:r>
          </w:p>
          <w:p w:rsidR="00096D9D" w:rsidRPr="00597E80" w:rsidRDefault="00096D9D" w:rsidP="00C62A6E">
            <w:pPr>
              <w:pStyle w:val="a5"/>
              <w:shd w:val="clear" w:color="auto" w:fill="FFFFFF"/>
              <w:tabs>
                <w:tab w:val="left" w:pos="6525"/>
              </w:tabs>
              <w:spacing w:before="120" w:beforeAutospacing="0" w:after="120" w:afterAutospacing="0" w:line="336" w:lineRule="atLeast"/>
              <w:rPr>
                <w:szCs w:val="28"/>
              </w:rPr>
            </w:pPr>
            <w:r w:rsidRPr="00597E80">
              <w:rPr>
                <w:szCs w:val="28"/>
              </w:rPr>
              <w:t>Значок заветный получить!</w:t>
            </w:r>
          </w:p>
        </w:tc>
      </w:tr>
    </w:tbl>
    <w:p w:rsidR="00096D9D" w:rsidRPr="00597E80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szCs w:val="28"/>
        </w:rPr>
      </w:pPr>
    </w:p>
    <w:p w:rsidR="00096D9D" w:rsidRPr="00597E80" w:rsidRDefault="00096D9D" w:rsidP="00096D9D">
      <w:pPr>
        <w:pStyle w:val="a5"/>
        <w:numPr>
          <w:ilvl w:val="0"/>
          <w:numId w:val="4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b/>
          <w:szCs w:val="28"/>
        </w:rPr>
      </w:pPr>
      <w:r w:rsidRPr="00597E80">
        <w:rPr>
          <w:b/>
          <w:szCs w:val="28"/>
        </w:rPr>
        <w:t xml:space="preserve"> Показательный номер</w:t>
      </w:r>
    </w:p>
    <w:p w:rsidR="00096D9D" w:rsidRPr="00597E80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ind w:left="720"/>
        <w:rPr>
          <w:szCs w:val="28"/>
        </w:rPr>
      </w:pPr>
      <w:r w:rsidRPr="00597E80">
        <w:rPr>
          <w:szCs w:val="28"/>
        </w:rPr>
        <w:t>Вас пришли поприветствовать  представители команда «ДЕЙНДЖЕРЭС»  спортивные танцы «Диво-</w:t>
      </w:r>
      <w:proofErr w:type="spellStart"/>
      <w:r w:rsidRPr="00597E80">
        <w:rPr>
          <w:szCs w:val="28"/>
        </w:rPr>
        <w:t>Дэнц</w:t>
      </w:r>
      <w:proofErr w:type="spellEnd"/>
      <w:r w:rsidRPr="00597E80">
        <w:rPr>
          <w:szCs w:val="28"/>
        </w:rPr>
        <w:t>»  Мартынова Вероника и Дроздова Наталья.</w:t>
      </w:r>
    </w:p>
    <w:p w:rsidR="00096D9D" w:rsidRPr="00597E80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ind w:left="720"/>
        <w:rPr>
          <w:szCs w:val="28"/>
        </w:rPr>
      </w:pPr>
      <w:r w:rsidRPr="00597E80">
        <w:rPr>
          <w:szCs w:val="28"/>
        </w:rPr>
        <w:t xml:space="preserve"> Девочки так же занимаются легкой атлетикой.  У Вероники уже 3 юношеский разряд, а у Натальи 2 . </w:t>
      </w:r>
    </w:p>
    <w:p w:rsidR="00096D9D" w:rsidRPr="00597E80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t xml:space="preserve">Напоминаю,  что  при  сдачи норм ГТО   учитываются разряды и при наличии 2 </w:t>
      </w:r>
      <w:proofErr w:type="gramStart"/>
      <w:r w:rsidRPr="00597E80">
        <w:rPr>
          <w:szCs w:val="28"/>
        </w:rPr>
        <w:t>юношеского</w:t>
      </w:r>
      <w:proofErr w:type="gramEnd"/>
      <w:r w:rsidRPr="00597E80">
        <w:rPr>
          <w:szCs w:val="28"/>
        </w:rPr>
        <w:t xml:space="preserve">  и выше при сдачи норм ГТО на серебряный значок присваивается золотой.</w:t>
      </w:r>
    </w:p>
    <w:p w:rsidR="00096D9D" w:rsidRPr="00330F32" w:rsidRDefault="00096D9D" w:rsidP="00096D9D">
      <w:pPr>
        <w:pStyle w:val="a5"/>
        <w:numPr>
          <w:ilvl w:val="0"/>
          <w:numId w:val="4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szCs w:val="28"/>
        </w:rPr>
      </w:pPr>
      <w:r w:rsidRPr="00597E80">
        <w:rPr>
          <w:b/>
          <w:szCs w:val="28"/>
        </w:rPr>
        <w:t xml:space="preserve"> Ретро - разминка: </w:t>
      </w:r>
      <w:r w:rsidRPr="00597E80">
        <w:rPr>
          <w:szCs w:val="28"/>
        </w:rPr>
        <w:t>музыкальная  утренняя зарядка 1979 года</w:t>
      </w:r>
    </w:p>
    <w:p w:rsidR="00096D9D" w:rsidRPr="00597E80" w:rsidRDefault="00096D9D" w:rsidP="00096D9D">
      <w:pPr>
        <w:pStyle w:val="a5"/>
        <w:numPr>
          <w:ilvl w:val="0"/>
          <w:numId w:val="4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b/>
          <w:szCs w:val="28"/>
        </w:rPr>
      </w:pPr>
      <w:r w:rsidRPr="00597E80">
        <w:rPr>
          <w:b/>
          <w:szCs w:val="28"/>
        </w:rPr>
        <w:t>Сдача нормативов</w:t>
      </w:r>
    </w:p>
    <w:tbl>
      <w:tblPr>
        <w:tblStyle w:val="a6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096D9D" w:rsidRPr="00597E80" w:rsidTr="00C62A6E">
        <w:trPr>
          <w:trHeight w:val="165"/>
        </w:trPr>
        <w:tc>
          <w:tcPr>
            <w:tcW w:w="10141" w:type="dxa"/>
          </w:tcPr>
          <w:p w:rsidR="00096D9D" w:rsidRPr="00597E80" w:rsidRDefault="00096D9D" w:rsidP="00096D9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8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</w:tr>
      <w:tr w:rsidR="00096D9D" w:rsidRPr="00597E80" w:rsidTr="00C62A6E">
        <w:trPr>
          <w:trHeight w:val="172"/>
        </w:trPr>
        <w:tc>
          <w:tcPr>
            <w:tcW w:w="10141" w:type="dxa"/>
          </w:tcPr>
          <w:p w:rsidR="00096D9D" w:rsidRPr="00597E80" w:rsidRDefault="00096D9D" w:rsidP="00096D9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8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</w:tr>
      <w:tr w:rsidR="00096D9D" w:rsidRPr="00597E80" w:rsidTr="00C62A6E">
        <w:trPr>
          <w:trHeight w:val="336"/>
        </w:trPr>
        <w:tc>
          <w:tcPr>
            <w:tcW w:w="10141" w:type="dxa"/>
          </w:tcPr>
          <w:p w:rsidR="00096D9D" w:rsidRPr="00597E80" w:rsidRDefault="00096D9D" w:rsidP="00096D9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8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</w:p>
        </w:tc>
      </w:tr>
      <w:tr w:rsidR="00096D9D" w:rsidRPr="00597E80" w:rsidTr="00C62A6E">
        <w:trPr>
          <w:trHeight w:val="336"/>
        </w:trPr>
        <w:tc>
          <w:tcPr>
            <w:tcW w:w="10141" w:type="dxa"/>
          </w:tcPr>
          <w:p w:rsidR="00096D9D" w:rsidRPr="00597E80" w:rsidRDefault="00096D9D" w:rsidP="00096D9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8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597E8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97E8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</w:tr>
    </w:tbl>
    <w:p w:rsidR="00096D9D" w:rsidRPr="00597E80" w:rsidRDefault="00096D9D" w:rsidP="00096D9D">
      <w:pPr>
        <w:pStyle w:val="a5"/>
        <w:numPr>
          <w:ilvl w:val="0"/>
          <w:numId w:val="4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szCs w:val="28"/>
        </w:rPr>
      </w:pPr>
      <w:r w:rsidRPr="00597E80">
        <w:rPr>
          <w:b/>
          <w:bCs/>
          <w:szCs w:val="28"/>
          <w:shd w:val="clear" w:color="auto" w:fill="FFFFFF"/>
        </w:rPr>
        <w:t xml:space="preserve">Игра  «Допиши стихотворение» </w:t>
      </w:r>
      <w:proofErr w:type="gramStart"/>
      <w:r w:rsidRPr="00597E80">
        <w:rPr>
          <w:bCs/>
          <w:szCs w:val="28"/>
          <w:shd w:val="clear" w:color="auto" w:fill="FFFFFF"/>
        </w:rPr>
        <w:t xml:space="preserve">( </w:t>
      </w:r>
      <w:proofErr w:type="gramEnd"/>
      <w:r w:rsidRPr="00597E80">
        <w:rPr>
          <w:bCs/>
          <w:szCs w:val="28"/>
          <w:shd w:val="clear" w:color="auto" w:fill="FFFFFF"/>
        </w:rPr>
        <w:t>участники</w:t>
      </w:r>
      <w:r>
        <w:rPr>
          <w:bCs/>
          <w:szCs w:val="28"/>
          <w:shd w:val="clear" w:color="auto" w:fill="FFFFFF"/>
        </w:rPr>
        <w:t xml:space="preserve"> произвольно </w:t>
      </w:r>
      <w:r w:rsidRPr="00597E80">
        <w:rPr>
          <w:bCs/>
          <w:szCs w:val="28"/>
          <w:shd w:val="clear" w:color="auto" w:fill="FFFFFF"/>
        </w:rPr>
        <w:t xml:space="preserve"> делятся на 4 команды )</w:t>
      </w:r>
    </w:p>
    <w:p w:rsidR="00096D9D" w:rsidRPr="00597E80" w:rsidRDefault="00096D9D" w:rsidP="00096D9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1«Готов к труду и обороне!» - </w:t>
      </w:r>
    </w:p>
    <w:p w:rsidR="00096D9D" w:rsidRPr="00597E80" w:rsidRDefault="00096D9D" w:rsidP="00096D9D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Когда-то знала вся страна.</w:t>
      </w:r>
    </w:p>
    <w:p w:rsidR="00096D9D" w:rsidRPr="00597E80" w:rsidRDefault="00096D9D" w:rsidP="00096D9D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……………………………. </w:t>
      </w:r>
    </w:p>
    <w:p w:rsidR="00096D9D" w:rsidRPr="00330F32" w:rsidRDefault="00096D9D" w:rsidP="00096D9D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 сегодня, наша, мы, нормы, школа, сдадим, ГТО, все) 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 сильным быть и не болеть,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 Родине полезным стать,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………………………….</w:t>
      </w:r>
    </w:p>
    <w:p w:rsidR="00096D9D" w:rsidRPr="00330F32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 иметь, ГТО, здоровье, нормы, обязан, сдать, ты, крепкое)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Спорт и физкультура-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вот мои друзья!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……………………………</w:t>
      </w:r>
    </w:p>
    <w:p w:rsidR="00096D9D" w:rsidRPr="00330F32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(я, друзья, и, взрослею, расту, с ними</w:t>
      </w:r>
      <w:proofErr w:type="gramStart"/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,)</w:t>
      </w:r>
      <w:proofErr w:type="gramEnd"/>
    </w:p>
    <w:p w:rsidR="00096D9D" w:rsidRPr="00597E80" w:rsidRDefault="00096D9D" w:rsidP="00096D9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Нет ничего важней здоровья: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здоровом теле дух здоров.</w:t>
      </w:r>
    </w:p>
    <w:p w:rsidR="00096D9D" w:rsidRPr="00597E80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………………………..…</w:t>
      </w:r>
    </w:p>
    <w:p w:rsidR="00096D9D" w:rsidRPr="00330F32" w:rsidRDefault="00096D9D" w:rsidP="00096D9D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 ГТО, докторов, нормы, забудете, сдавайте, все).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«Готов к труду и обороне!» - </w:t>
      </w:r>
    </w:p>
    <w:p w:rsidR="00096D9D" w:rsidRPr="00597E80" w:rsidRDefault="00096D9D" w:rsidP="00096D9D">
      <w:pPr>
        <w:pStyle w:val="a7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Когда-то знала вся страна.</w:t>
      </w:r>
    </w:p>
    <w:p w:rsidR="00096D9D" w:rsidRPr="00597E80" w:rsidRDefault="00096D9D" w:rsidP="00096D9D">
      <w:pPr>
        <w:pStyle w:val="a7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И мы сегодня в нашей школе</w:t>
      </w:r>
    </w:p>
    <w:p w:rsidR="00096D9D" w:rsidRPr="00597E80" w:rsidRDefault="00096D9D" w:rsidP="00096D9D">
      <w:pPr>
        <w:pStyle w:val="a7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…………………………….</w:t>
      </w:r>
    </w:p>
    <w:p w:rsidR="00096D9D" w:rsidRPr="00330F32" w:rsidRDefault="00096D9D" w:rsidP="00096D9D">
      <w:pPr>
        <w:pStyle w:val="a7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  школа, мы, сегодня, </w:t>
      </w:r>
      <w:proofErr w:type="spellStart"/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внашей</w:t>
      </w:r>
      <w:proofErr w:type="spellEnd"/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нормы, сдадим, ГТО, Все) 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 сильным быть и не болеть,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 Родине полезным стать,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Здоровье крепкое иметь – 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………………………….</w:t>
      </w:r>
    </w:p>
    <w:p w:rsidR="00096D9D" w:rsidRPr="00330F32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 иметь, ГТО,  здоровье, нормы,  иметь, обязан, сдать, Ты)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Спорт и физкультура-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вот мои друзья!</w:t>
      </w:r>
    </w:p>
    <w:p w:rsidR="00096D9D" w:rsidRPr="00330F32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…………………….( взрослею, друзья,  я,  с ними</w:t>
      </w:r>
      <w:proofErr w:type="gramStart"/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,</w:t>
      </w:r>
      <w:proofErr w:type="gramEnd"/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расту)</w:t>
      </w:r>
    </w:p>
    <w:p w:rsidR="00096D9D" w:rsidRPr="00597E80" w:rsidRDefault="00096D9D" w:rsidP="00096D9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Нет ничего важней здоровья: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здоровом теле дух здоров.</w:t>
      </w:r>
    </w:p>
    <w:p w:rsidR="00096D9D" w:rsidRPr="00597E80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</w:t>
      </w:r>
    </w:p>
    <w:p w:rsidR="00096D9D" w:rsidRPr="00330F32" w:rsidRDefault="00096D9D" w:rsidP="00096D9D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7E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 ГТО, докторов, сдавайте, забудете, нормы,  все).</w:t>
      </w:r>
    </w:p>
    <w:p w:rsidR="00096D9D" w:rsidRPr="00597E80" w:rsidRDefault="00096D9D" w:rsidP="00096D9D">
      <w:pPr>
        <w:pStyle w:val="a5"/>
        <w:numPr>
          <w:ilvl w:val="0"/>
          <w:numId w:val="4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b/>
          <w:szCs w:val="28"/>
        </w:rPr>
      </w:pPr>
      <w:r w:rsidRPr="00597E80">
        <w:rPr>
          <w:b/>
          <w:bCs/>
          <w:szCs w:val="28"/>
          <w:shd w:val="clear" w:color="auto" w:fill="FFFFFF"/>
        </w:rPr>
        <w:t>А теперь всем музыкальный подарок.</w:t>
      </w:r>
    </w:p>
    <w:p w:rsidR="00096D9D" w:rsidRPr="00330F32" w:rsidRDefault="00096D9D" w:rsidP="00096D9D">
      <w:pPr>
        <w:pStyle w:val="a5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ind w:left="720"/>
        <w:rPr>
          <w:szCs w:val="28"/>
        </w:rPr>
      </w:pPr>
      <w:r w:rsidRPr="00597E80">
        <w:rPr>
          <w:bCs/>
          <w:szCs w:val="28"/>
          <w:shd w:val="clear" w:color="auto" w:fill="FFFFFF"/>
        </w:rPr>
        <w:t>Серебряный призер первенства города по фитнес - аэробике, обладатель золотого значка ГТО 3 ступени Иванова Вероника.</w:t>
      </w:r>
    </w:p>
    <w:p w:rsidR="00096D9D" w:rsidRPr="00597E80" w:rsidRDefault="00096D9D" w:rsidP="00096D9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</w:pPr>
      <w:r w:rsidRPr="00597E80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Церемония награждения</w:t>
      </w:r>
    </w:p>
    <w:p w:rsidR="00096D9D" w:rsidRPr="00330F32" w:rsidRDefault="00096D9D" w:rsidP="00096D9D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97E80">
        <w:rPr>
          <w:rFonts w:ascii="Times New Roman" w:hAnsi="Times New Roman" w:cs="Times New Roman"/>
          <w:sz w:val="24"/>
          <w:szCs w:val="28"/>
          <w:shd w:val="clear" w:color="auto" w:fill="FFFFFF"/>
        </w:rPr>
        <w:t>Вручение грамот победителей и участников соревнований по номинациям,  а так же выписки из протоколов соревнований (карточка участника</w:t>
      </w:r>
      <w:proofErr w:type="gramStart"/>
      <w:r w:rsidRPr="00597E8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)</w:t>
      </w:r>
      <w:proofErr w:type="gramEnd"/>
      <w:r w:rsidRPr="00597E8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 выполнении норм ГТО.</w:t>
      </w:r>
    </w:p>
    <w:p w:rsidR="00096D9D" w:rsidRPr="00597E80" w:rsidRDefault="00096D9D" w:rsidP="00096D9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</w:pPr>
      <w:r w:rsidRPr="00597E80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Закрытие соревнований:</w:t>
      </w:r>
    </w:p>
    <w:p w:rsidR="00096D9D" w:rsidRPr="00597E80" w:rsidRDefault="00096D9D" w:rsidP="00096D9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lastRenderedPageBreak/>
        <w:t>Построение участников.</w:t>
      </w:r>
    </w:p>
    <w:p w:rsidR="00096D9D" w:rsidRPr="00597E80" w:rsidRDefault="00096D9D" w:rsidP="00096D9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t xml:space="preserve">Спуск флага РФ под  гимн РФ </w:t>
      </w:r>
    </w:p>
    <w:p w:rsidR="00096D9D" w:rsidRPr="00C271B2" w:rsidRDefault="00096D9D" w:rsidP="00096D9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271B2">
        <w:rPr>
          <w:rFonts w:ascii="Times New Roman" w:hAnsi="Times New Roman" w:cs="Times New Roman"/>
          <w:color w:val="000000"/>
          <w:sz w:val="24"/>
          <w:szCs w:val="28"/>
        </w:rPr>
        <w:t xml:space="preserve"> Учитель:</w:t>
      </w:r>
    </w:p>
    <w:p w:rsidR="00096D9D" w:rsidRPr="00C271B2" w:rsidRDefault="00096D9D" w:rsidP="00096D9D">
      <w:pPr>
        <w:pStyle w:val="a7"/>
        <w:ind w:left="144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271B2">
        <w:rPr>
          <w:rFonts w:ascii="Times New Roman" w:hAnsi="Times New Roman" w:cs="Times New Roman"/>
          <w:color w:val="000000"/>
          <w:sz w:val="24"/>
          <w:szCs w:val="28"/>
        </w:rPr>
        <w:t>Пора друзья, прощаться нужно,</w:t>
      </w:r>
      <w:r w:rsidRPr="00C271B2">
        <w:rPr>
          <w:rFonts w:ascii="Times New Roman" w:hAnsi="Times New Roman" w:cs="Times New Roman"/>
          <w:color w:val="000000"/>
          <w:sz w:val="24"/>
          <w:szCs w:val="28"/>
        </w:rPr>
        <w:br/>
        <w:t>Всех поздравляем от души,</w:t>
      </w:r>
      <w:r w:rsidRPr="00C271B2">
        <w:rPr>
          <w:rFonts w:ascii="Times New Roman" w:hAnsi="Times New Roman" w:cs="Times New Roman"/>
          <w:color w:val="000000"/>
          <w:sz w:val="24"/>
          <w:szCs w:val="28"/>
        </w:rPr>
        <w:br/>
        <w:t>Сдадим все     ГТО  мы дружно</w:t>
      </w:r>
      <w:proofErr w:type="gramStart"/>
      <w:r w:rsidRPr="00C271B2">
        <w:rPr>
          <w:rFonts w:ascii="Times New Roman" w:hAnsi="Times New Roman" w:cs="Times New Roman"/>
          <w:color w:val="000000"/>
          <w:sz w:val="24"/>
          <w:szCs w:val="28"/>
        </w:rPr>
        <w:br/>
        <w:t>И</w:t>
      </w:r>
      <w:proofErr w:type="gramEnd"/>
      <w:r w:rsidRPr="00C271B2">
        <w:rPr>
          <w:rFonts w:ascii="Times New Roman" w:hAnsi="Times New Roman" w:cs="Times New Roman"/>
          <w:color w:val="000000"/>
          <w:sz w:val="24"/>
          <w:szCs w:val="28"/>
        </w:rPr>
        <w:t xml:space="preserve"> взрослые, и малыши.</w:t>
      </w:r>
    </w:p>
    <w:p w:rsidR="00096D9D" w:rsidRPr="00210368" w:rsidRDefault="00096D9D" w:rsidP="00096D9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rPr>
          <w:szCs w:val="28"/>
        </w:rPr>
      </w:pPr>
      <w:r w:rsidRPr="00597E80">
        <w:rPr>
          <w:szCs w:val="28"/>
        </w:rPr>
        <w:t>Фотографирование на память.</w:t>
      </w:r>
    </w:p>
    <w:p w:rsidR="00096D9D" w:rsidRPr="005A6F56" w:rsidRDefault="00096D9D" w:rsidP="00096D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6F56">
        <w:rPr>
          <w:rFonts w:ascii="Times New Roman" w:hAnsi="Times New Roman" w:cs="Times New Roman"/>
          <w:b/>
          <w:sz w:val="28"/>
          <w:szCs w:val="24"/>
        </w:rPr>
        <w:t>Карточка участника соревнований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9"/>
        <w:gridCol w:w="668"/>
        <w:gridCol w:w="1978"/>
        <w:gridCol w:w="668"/>
        <w:gridCol w:w="3198"/>
      </w:tblGrid>
      <w:tr w:rsidR="00096D9D" w:rsidRPr="005A6F56" w:rsidTr="00C62A6E">
        <w:tc>
          <w:tcPr>
            <w:tcW w:w="3059" w:type="dxa"/>
            <w:vAlign w:val="center"/>
          </w:tcPr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Ступень________________</w:t>
            </w:r>
          </w:p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Пол___________</w:t>
            </w:r>
          </w:p>
        </w:tc>
        <w:tc>
          <w:tcPr>
            <w:tcW w:w="668" w:type="dxa"/>
            <w:vAlign w:val="center"/>
          </w:tcPr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рождения________________</w:t>
            </w:r>
          </w:p>
          <w:p w:rsidR="00096D9D" w:rsidRPr="005A6F5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9D" w:rsidTr="00C62A6E">
        <w:tc>
          <w:tcPr>
            <w:tcW w:w="9571" w:type="dxa"/>
            <w:gridSpan w:val="5"/>
            <w:tcBorders>
              <w:right w:val="single" w:sz="4" w:space="0" w:color="auto"/>
            </w:tcBorders>
          </w:tcPr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________________________________________________________________________</w:t>
            </w:r>
          </w:p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D9D" w:rsidRPr="00626362" w:rsidTr="00C62A6E">
        <w:tc>
          <w:tcPr>
            <w:tcW w:w="3727" w:type="dxa"/>
            <w:gridSpan w:val="2"/>
          </w:tcPr>
          <w:p w:rsidR="00096D9D" w:rsidRPr="00626362" w:rsidRDefault="00096D9D" w:rsidP="00C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78" w:type="dxa"/>
          </w:tcPr>
          <w:p w:rsidR="00096D9D" w:rsidRPr="00626362" w:rsidRDefault="00096D9D" w:rsidP="00C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866" w:type="dxa"/>
            <w:gridSpan w:val="2"/>
            <w:tcBorders>
              <w:right w:val="single" w:sz="4" w:space="0" w:color="auto"/>
            </w:tcBorders>
          </w:tcPr>
          <w:p w:rsidR="00096D9D" w:rsidRPr="00626362" w:rsidRDefault="00096D9D" w:rsidP="00C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Соответствие знаку отличая</w:t>
            </w:r>
          </w:p>
        </w:tc>
      </w:tr>
      <w:tr w:rsidR="00096D9D" w:rsidTr="00C62A6E">
        <w:tc>
          <w:tcPr>
            <w:tcW w:w="3727" w:type="dxa"/>
            <w:gridSpan w:val="2"/>
          </w:tcPr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978" w:type="dxa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2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D9D" w:rsidTr="00C62A6E">
        <w:tc>
          <w:tcPr>
            <w:tcW w:w="3727" w:type="dxa"/>
            <w:gridSpan w:val="2"/>
          </w:tcPr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978" w:type="dxa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2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D9D" w:rsidTr="00C62A6E">
        <w:tc>
          <w:tcPr>
            <w:tcW w:w="3727" w:type="dxa"/>
            <w:gridSpan w:val="2"/>
          </w:tcPr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</w:p>
        </w:tc>
        <w:tc>
          <w:tcPr>
            <w:tcW w:w="1978" w:type="dxa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2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D9D" w:rsidTr="00C62A6E">
        <w:tc>
          <w:tcPr>
            <w:tcW w:w="3727" w:type="dxa"/>
            <w:gridSpan w:val="2"/>
          </w:tcPr>
          <w:p w:rsidR="00096D9D" w:rsidRDefault="00096D9D" w:rsidP="00C62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6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2636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636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1978" w:type="dxa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2"/>
          </w:tcPr>
          <w:p w:rsidR="00096D9D" w:rsidRDefault="00096D9D" w:rsidP="00C6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D9D" w:rsidTr="00C62A6E">
        <w:tc>
          <w:tcPr>
            <w:tcW w:w="9571" w:type="dxa"/>
            <w:gridSpan w:val="5"/>
          </w:tcPr>
          <w:p w:rsidR="00096D9D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9D" w:rsidRPr="005A6EF6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 соревнований:         __________________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Бедина</w:t>
            </w:r>
            <w:proofErr w:type="spellEnd"/>
          </w:p>
          <w:p w:rsidR="00096D9D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9D" w:rsidRPr="00210368" w:rsidRDefault="00096D9D" w:rsidP="00C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секретарь соревнований:  _________________ Д.П. Егорова</w:t>
            </w:r>
          </w:p>
        </w:tc>
      </w:tr>
    </w:tbl>
    <w:p w:rsidR="00096D9D" w:rsidRPr="00210368" w:rsidRDefault="00096D9D" w:rsidP="00096D9D">
      <w:pPr>
        <w:pStyle w:val="a5"/>
        <w:shd w:val="clear" w:color="auto" w:fill="FFFFFF"/>
        <w:spacing w:before="120" w:beforeAutospacing="0" w:after="120" w:afterAutospacing="0" w:line="336" w:lineRule="atLeast"/>
        <w:rPr>
          <w:b/>
        </w:rPr>
      </w:pPr>
    </w:p>
    <w:p w:rsidR="000F210A" w:rsidRDefault="000F210A"/>
    <w:sectPr w:rsidR="000F210A" w:rsidSect="006F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94D"/>
    <w:multiLevelType w:val="hybridMultilevel"/>
    <w:tmpl w:val="6B4823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553C0"/>
    <w:multiLevelType w:val="hybridMultilevel"/>
    <w:tmpl w:val="895C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93E77"/>
    <w:multiLevelType w:val="hybridMultilevel"/>
    <w:tmpl w:val="C9E047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8A18DE"/>
    <w:multiLevelType w:val="hybridMultilevel"/>
    <w:tmpl w:val="4FD64126"/>
    <w:lvl w:ilvl="0" w:tplc="4F0C02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C2293"/>
    <w:multiLevelType w:val="hybridMultilevel"/>
    <w:tmpl w:val="BB4C0474"/>
    <w:lvl w:ilvl="0" w:tplc="12942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81D7F"/>
    <w:multiLevelType w:val="hybridMultilevel"/>
    <w:tmpl w:val="BD364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37646"/>
    <w:multiLevelType w:val="hybridMultilevel"/>
    <w:tmpl w:val="7324C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CC"/>
    <w:rsid w:val="00096D9D"/>
    <w:rsid w:val="000C1ECC"/>
    <w:rsid w:val="000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6D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96D9D"/>
  </w:style>
  <w:style w:type="paragraph" w:styleId="a5">
    <w:name w:val="Normal (Web)"/>
    <w:basedOn w:val="a"/>
    <w:uiPriority w:val="99"/>
    <w:unhideWhenUsed/>
    <w:rsid w:val="0009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96D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6D9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6D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96D9D"/>
  </w:style>
  <w:style w:type="paragraph" w:styleId="a5">
    <w:name w:val="Normal (Web)"/>
    <w:basedOn w:val="a"/>
    <w:uiPriority w:val="99"/>
    <w:unhideWhenUsed/>
    <w:rsid w:val="0009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96D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6D9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2018-04-12T19:26:00Z</dcterms:created>
  <dcterms:modified xsi:type="dcterms:W3CDTF">2018-04-12T19:26:00Z</dcterms:modified>
</cp:coreProperties>
</file>